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26E" w:rsidRDefault="005B626E" w:rsidP="005B626E">
      <w:pPr>
        <w:spacing w:before="100" w:beforeAutospacing="1" w:after="100" w:afterAutospacing="1" w:line="240" w:lineRule="auto"/>
        <w:rPr>
          <w:rFonts w:asciiTheme="minorHAnsi" w:hAnsiTheme="minorHAnsi" w:cs="Segoe UI"/>
          <w:color w:val="201F1E"/>
          <w:sz w:val="24"/>
          <w:szCs w:val="24"/>
        </w:rPr>
      </w:pPr>
      <w:r w:rsidRPr="00324F2A">
        <w:rPr>
          <w:b/>
          <w:noProof/>
          <w:u w:val="single"/>
          <w:lang w:val="en-GB"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4312793</wp:posOffset>
            </wp:positionH>
            <wp:positionV relativeFrom="paragraph">
              <wp:posOffset>799465</wp:posOffset>
            </wp:positionV>
            <wp:extent cx="1564640" cy="1569720"/>
            <wp:effectExtent l="0" t="0" r="0" b="0"/>
            <wp:wrapTight wrapText="bothSides">
              <wp:wrapPolygon edited="0">
                <wp:start x="0" y="0"/>
                <wp:lineTo x="0" y="21233"/>
                <wp:lineTo x="21302" y="21233"/>
                <wp:lineTo x="21302" y="0"/>
                <wp:lineTo x="0" y="0"/>
              </wp:wrapPolygon>
            </wp:wrapTight>
            <wp:docPr id="2" name="Picture 2" descr="C:\Users\Admin\Desktop\download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download (4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F2A">
        <w:rPr>
          <w:b/>
          <w:noProof/>
          <w:u w:val="single"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-184023</wp:posOffset>
            </wp:positionH>
            <wp:positionV relativeFrom="paragraph">
              <wp:posOffset>-483</wp:posOffset>
            </wp:positionV>
            <wp:extent cx="2262505" cy="1272540"/>
            <wp:effectExtent l="0" t="0" r="4445" b="3810"/>
            <wp:wrapTight wrapText="bothSides">
              <wp:wrapPolygon edited="0">
                <wp:start x="0" y="0"/>
                <wp:lineTo x="0" y="21341"/>
                <wp:lineTo x="21461" y="21341"/>
                <wp:lineTo x="21461" y="0"/>
                <wp:lineTo x="0" y="0"/>
              </wp:wrapPolygon>
            </wp:wrapTight>
            <wp:docPr id="1" name="Picture 1" descr="C:\Users\Admin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0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="Segoe UI"/>
          <w:b/>
          <w:color w:val="201F1E"/>
          <w:sz w:val="28"/>
          <w:szCs w:val="28"/>
          <w:u w:val="single"/>
        </w:rPr>
        <w:t xml:space="preserve">Tiny Tots Stay &amp; Play, Monday afternoons from 2pm </w:t>
      </w:r>
      <w:r>
        <w:rPr>
          <w:rFonts w:asciiTheme="minorHAnsi" w:hAnsiTheme="minorHAnsi" w:cs="Segoe UI"/>
          <w:color w:val="201F1E"/>
          <w:sz w:val="24"/>
          <w:szCs w:val="24"/>
        </w:rPr>
        <w:t xml:space="preserve">- Come along and join in this fun session run by our Pre-school leaders on Monday afternoons in our school hall from 2pm.  </w:t>
      </w:r>
    </w:p>
    <w:p w:rsidR="005B626E" w:rsidRDefault="005B626E" w:rsidP="005B626E">
      <w:pPr>
        <w:spacing w:before="100" w:beforeAutospacing="1" w:after="100" w:afterAutospacing="1" w:line="240" w:lineRule="auto"/>
        <w:rPr>
          <w:rFonts w:asciiTheme="minorHAnsi" w:hAnsiTheme="minorHAnsi" w:cs="Segoe UI"/>
          <w:color w:val="201F1E"/>
          <w:sz w:val="24"/>
          <w:szCs w:val="24"/>
        </w:rPr>
      </w:pPr>
      <w:r w:rsidRPr="00324F2A">
        <w:rPr>
          <w:rFonts w:asciiTheme="minorHAnsi" w:hAnsiTheme="minorHAnsi" w:cs="Segoe UI"/>
          <w:b/>
          <w:color w:val="201F1E"/>
          <w:sz w:val="24"/>
          <w:szCs w:val="24"/>
          <w:u w:val="single"/>
        </w:rPr>
        <w:t>Activities planned for Monday 20</w:t>
      </w:r>
      <w:r w:rsidRPr="00324F2A">
        <w:rPr>
          <w:rFonts w:asciiTheme="minorHAnsi" w:hAnsiTheme="minorHAnsi" w:cs="Segoe UI"/>
          <w:b/>
          <w:color w:val="201F1E"/>
          <w:sz w:val="24"/>
          <w:szCs w:val="24"/>
          <w:u w:val="single"/>
          <w:vertAlign w:val="superscript"/>
        </w:rPr>
        <w:t>th</w:t>
      </w:r>
      <w:r w:rsidRPr="00324F2A">
        <w:rPr>
          <w:rFonts w:asciiTheme="minorHAnsi" w:hAnsiTheme="minorHAnsi" w:cs="Segoe UI"/>
          <w:b/>
          <w:color w:val="201F1E"/>
          <w:sz w:val="24"/>
          <w:szCs w:val="24"/>
          <w:u w:val="single"/>
        </w:rPr>
        <w:t xml:space="preserve"> January</w:t>
      </w:r>
      <w:r>
        <w:rPr>
          <w:rFonts w:asciiTheme="minorHAnsi" w:hAnsiTheme="minorHAnsi" w:cs="Segoe UI"/>
          <w:color w:val="201F1E"/>
          <w:sz w:val="24"/>
          <w:szCs w:val="24"/>
        </w:rPr>
        <w:t xml:space="preserve"> - </w:t>
      </w:r>
    </w:p>
    <w:p w:rsidR="005B626E" w:rsidRPr="00324F2A" w:rsidRDefault="005B626E" w:rsidP="005B62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hAnsi="Calibri" w:cs="Segoe UI"/>
          <w:b/>
          <w:color w:val="201F1E"/>
          <w:sz w:val="24"/>
          <w:szCs w:val="24"/>
        </w:rPr>
      </w:pPr>
      <w:r w:rsidRPr="00324F2A">
        <w:rPr>
          <w:rFonts w:ascii="Calibri" w:hAnsi="Calibri" w:cs="Segoe UI"/>
          <w:b/>
          <w:color w:val="201F1E"/>
          <w:sz w:val="24"/>
          <w:szCs w:val="24"/>
        </w:rPr>
        <w:t>Making paper windmills</w:t>
      </w:r>
    </w:p>
    <w:p w:rsidR="005B626E" w:rsidRPr="00324F2A" w:rsidRDefault="005B626E" w:rsidP="005B62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hAnsi="Calibri" w:cs="Segoe UI"/>
          <w:b/>
          <w:color w:val="201F1E"/>
          <w:sz w:val="24"/>
          <w:szCs w:val="24"/>
        </w:rPr>
      </w:pPr>
      <w:r>
        <w:rPr>
          <w:rFonts w:ascii="Calibri" w:hAnsi="Calibri" w:cs="Segoe UI"/>
          <w:b/>
          <w:color w:val="201F1E"/>
          <w:sz w:val="24"/>
          <w:szCs w:val="24"/>
        </w:rPr>
        <w:t>Saw dust &amp; hay for</w:t>
      </w:r>
      <w:r w:rsidRPr="00324F2A">
        <w:rPr>
          <w:rFonts w:ascii="Calibri" w:hAnsi="Calibri" w:cs="Segoe UI"/>
          <w:b/>
          <w:color w:val="201F1E"/>
          <w:sz w:val="24"/>
          <w:szCs w:val="24"/>
        </w:rPr>
        <w:t xml:space="preserve"> sensory development</w:t>
      </w:r>
    </w:p>
    <w:p w:rsidR="005B626E" w:rsidRPr="00324F2A" w:rsidRDefault="005B626E" w:rsidP="005B62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hAnsiTheme="minorHAnsi" w:cs="Segoe UI"/>
          <w:b/>
          <w:color w:val="201F1E"/>
          <w:sz w:val="24"/>
          <w:szCs w:val="24"/>
        </w:rPr>
      </w:pPr>
      <w:r w:rsidRPr="00324F2A">
        <w:rPr>
          <w:rFonts w:ascii="Calibri" w:hAnsi="Calibri" w:cs="Segoe UI"/>
          <w:b/>
          <w:color w:val="201F1E"/>
          <w:sz w:val="24"/>
          <w:szCs w:val="24"/>
        </w:rPr>
        <w:t>Little red hen story &amp; puppets</w:t>
      </w:r>
      <w:r w:rsidRPr="00324F2A"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F3CF0" w:rsidRDefault="000F3CF0">
      <w:bookmarkStart w:id="0" w:name="_GoBack"/>
      <w:bookmarkEnd w:id="0"/>
    </w:p>
    <w:sectPr w:rsidR="000F3C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6CE4"/>
    <w:multiLevelType w:val="hybridMultilevel"/>
    <w:tmpl w:val="4D263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6E"/>
    <w:rsid w:val="000F3CF0"/>
    <w:rsid w:val="005B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31C9D498-27A4-4E1E-BBE0-52DB8DDA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26E"/>
    <w:pPr>
      <w:spacing w:after="200" w:line="300" w:lineRule="auto"/>
    </w:pPr>
    <w:rPr>
      <w:rFonts w:ascii="Georgia" w:eastAsia="Georgia" w:hAnsi="Georgia" w:cs="Times New Roman"/>
      <w:color w:val="404040"/>
      <w:kern w:val="2"/>
      <w:sz w:val="20"/>
      <w:szCs w:val="2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2020-01-16T14:02:00Z</dcterms:created>
  <dcterms:modified xsi:type="dcterms:W3CDTF">2020-01-16T14:04:00Z</dcterms:modified>
</cp:coreProperties>
</file>