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3718559</wp:posOffset>
            </wp:positionH>
            <wp:positionV relativeFrom="paragraph">
              <wp:posOffset>-743584</wp:posOffset>
            </wp:positionV>
            <wp:extent cx="1059180" cy="1059180"/>
            <wp:effectExtent b="0" l="0" r="0" t="0"/>
            <wp:wrapSquare wrapText="bothSides" distB="0" distT="0" distL="114300" distR="11430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417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09"/>
        <w:gridCol w:w="3080"/>
        <w:gridCol w:w="2454"/>
        <w:gridCol w:w="3266"/>
        <w:gridCol w:w="2765"/>
        <w:tblGridChange w:id="0">
          <w:tblGrid>
            <w:gridCol w:w="2609"/>
            <w:gridCol w:w="3080"/>
            <w:gridCol w:w="2454"/>
            <w:gridCol w:w="3266"/>
            <w:gridCol w:w="2765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Autumn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1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07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Topic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Greetings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Introducing yourself and asking others about themselves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Family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Le/la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Playground Games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 greetings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Making simple statements (about name and age/where live/how you are/favourite game)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Asking simple questions (about name/age/where live/how you are/favourite game)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 reading in French (eg, Le Navet Enorme)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 1-20 Learning when to use monsieur, madame &amp; mademoiselle  </w:t>
            </w:r>
          </w:p>
          <w:p w:rsidR="00000000" w:rsidDel="00000000" w:rsidP="00000000" w:rsidRDefault="00000000" w:rsidRPr="00000000" w14:paraId="0000001C">
            <w:pPr>
              <w:ind w:left="720" w:firstLine="0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S’appeler: je and tu forms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Possessive adjectives: mon, ma (my)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 and la (the) – masculine and feminine genders for all nouns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Bonjour! Salut! Au revoir!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m’appelle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Ça va?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Ça va bien merci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Comme-ci, comme-ça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Ça va mal. Et toi?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Comment t’appelles-tu?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Quel âge as-tu ?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J’ai sept/huit ans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Bonsoir, bonne nuit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 tout à l’heure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Voici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 mère, mon père, ma sœur, mon frère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Un, deux, trois, quatre, cinq, six, sept, huit, neuf, dix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onze, douze, treize, quatorze, quinze, seize, dix-sept, dix-huit, dix-neuf, vingt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préfère le foot, le cache-cache, le saut à la corde, la marelle, le chat perché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j, ge, gi, é, è</w:t>
            </w:r>
          </w:p>
        </w:tc>
      </w:tr>
    </w:tbl>
    <w:p w:rsidR="00000000" w:rsidDel="00000000" w:rsidP="00000000" w:rsidRDefault="00000000" w:rsidRPr="00000000" w14:paraId="00000031">
      <w:pPr>
        <w:rPr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3817620</wp:posOffset>
            </wp:positionH>
            <wp:positionV relativeFrom="paragraph">
              <wp:posOffset>-705484</wp:posOffset>
            </wp:positionV>
            <wp:extent cx="1059180" cy="1059180"/>
            <wp:effectExtent b="0" l="0" r="0" t="0"/>
            <wp:wrapSquare wrapText="bothSides" distB="0" distT="0" distL="114300" distR="114300"/>
            <wp:docPr id="1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16.999999999998" w:type="dxa"/>
        <w:jc w:val="left"/>
        <w:tblInd w:w="-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94"/>
        <w:gridCol w:w="2977"/>
        <w:gridCol w:w="2551"/>
        <w:gridCol w:w="3119"/>
        <w:gridCol w:w="2976"/>
        <w:tblGridChange w:id="0">
          <w:tblGrid>
            <w:gridCol w:w="2694"/>
            <w:gridCol w:w="2977"/>
            <w:gridCol w:w="2551"/>
            <w:gridCol w:w="3119"/>
            <w:gridCol w:w="2976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Spring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1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79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Activities</w:t>
            </w:r>
          </w:p>
          <w:p w:rsidR="00000000" w:rsidDel="00000000" w:rsidP="00000000" w:rsidRDefault="00000000" w:rsidRPr="00000000" w14:paraId="0000004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Months</w:t>
            </w:r>
          </w:p>
          <w:p w:rsidR="00000000" w:rsidDel="00000000" w:rsidP="00000000" w:rsidRDefault="00000000" w:rsidRPr="00000000" w14:paraId="0000004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Saying which month your birthday is in</w:t>
            </w:r>
          </w:p>
          <w:p w:rsidR="00000000" w:rsidDel="00000000" w:rsidP="00000000" w:rsidRDefault="00000000" w:rsidRPr="00000000" w14:paraId="0000004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Colours</w:t>
            </w:r>
          </w:p>
          <w:p w:rsidR="00000000" w:rsidDel="00000000" w:rsidP="00000000" w:rsidRDefault="00000000" w:rsidRPr="00000000" w14:paraId="0000004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Saying what your favourite colour is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Making simple</w:t>
            </w:r>
          </w:p>
          <w:p w:rsidR="00000000" w:rsidDel="00000000" w:rsidP="00000000" w:rsidRDefault="00000000" w:rsidRPr="00000000" w14:paraId="0000004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statements</w:t>
            </w:r>
          </w:p>
          <w:p w:rsidR="00000000" w:rsidDel="00000000" w:rsidP="00000000" w:rsidRDefault="00000000" w:rsidRPr="00000000" w14:paraId="0000004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(about activities, saying which month your birthday is in and what your favourite colour is)</w:t>
            </w:r>
          </w:p>
          <w:p w:rsidR="00000000" w:rsidDel="00000000" w:rsidP="00000000" w:rsidRDefault="00000000" w:rsidRPr="00000000" w14:paraId="0000004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praise</w:t>
            </w:r>
          </w:p>
          <w:p w:rsidR="00000000" w:rsidDel="00000000" w:rsidP="00000000" w:rsidRDefault="00000000" w:rsidRPr="00000000" w14:paraId="0000004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opinions</w:t>
            </w:r>
          </w:p>
          <w:p w:rsidR="00000000" w:rsidDel="00000000" w:rsidP="00000000" w:rsidRDefault="00000000" w:rsidRPr="00000000" w14:paraId="0000004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Colours </w:t>
            </w:r>
          </w:p>
          <w:p w:rsidR="00000000" w:rsidDel="00000000" w:rsidP="00000000" w:rsidRDefault="00000000" w:rsidRPr="00000000" w14:paraId="0000004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Writing simple phrases about self from memory</w:t>
            </w:r>
          </w:p>
          <w:p w:rsidR="00000000" w:rsidDel="00000000" w:rsidP="00000000" w:rsidRDefault="00000000" w:rsidRPr="00000000" w14:paraId="0000004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 simple phrases (eg, sentences about the colours of football shirts)</w:t>
            </w:r>
          </w:p>
          <w:p w:rsidR="00000000" w:rsidDel="00000000" w:rsidP="00000000" w:rsidRDefault="00000000" w:rsidRPr="00000000" w14:paraId="0000004F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Regular -er    </w:t>
            </w:r>
          </w:p>
          <w:p w:rsidR="00000000" w:rsidDel="00000000" w:rsidP="00000000" w:rsidRDefault="00000000" w:rsidRPr="00000000" w14:paraId="0000005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verbs:je</w:t>
            </w:r>
          </w:p>
          <w:p w:rsidR="00000000" w:rsidDel="00000000" w:rsidP="00000000" w:rsidRDefault="00000000" w:rsidRPr="00000000" w14:paraId="0000005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form </w:t>
            </w:r>
          </w:p>
          <w:p w:rsidR="00000000" w:rsidDel="00000000" w:rsidP="00000000" w:rsidRDefault="00000000" w:rsidRPr="00000000" w14:paraId="0000005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  </w:t>
            </w:r>
          </w:p>
          <w:p w:rsidR="00000000" w:rsidDel="00000000" w:rsidP="00000000" w:rsidRDefault="00000000" w:rsidRPr="00000000" w14:paraId="0000005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adverbs</w:t>
            </w:r>
          </w:p>
          <w:p w:rsidR="00000000" w:rsidDel="00000000" w:rsidP="00000000" w:rsidRDefault="00000000" w:rsidRPr="00000000" w14:paraId="0000005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Position of </w:t>
            </w:r>
          </w:p>
          <w:p w:rsidR="00000000" w:rsidDel="00000000" w:rsidP="00000000" w:rsidRDefault="00000000" w:rsidRPr="00000000" w14:paraId="0000005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</w:t>
            </w:r>
          </w:p>
          <w:p w:rsidR="00000000" w:rsidDel="00000000" w:rsidP="00000000" w:rsidRDefault="00000000" w:rsidRPr="00000000" w14:paraId="0000005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adverbs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bien, très bien, mal, très mal</w:t>
            </w:r>
          </w:p>
          <w:p w:rsidR="00000000" w:rsidDel="00000000" w:rsidP="00000000" w:rsidRDefault="00000000" w:rsidRPr="00000000" w14:paraId="0000005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joue bien au football</w:t>
            </w:r>
          </w:p>
          <w:p w:rsidR="00000000" w:rsidDel="00000000" w:rsidP="00000000" w:rsidRDefault="00000000" w:rsidRPr="00000000" w14:paraId="0000005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nage bien</w:t>
            </w:r>
          </w:p>
          <w:p w:rsidR="00000000" w:rsidDel="00000000" w:rsidP="00000000" w:rsidRDefault="00000000" w:rsidRPr="00000000" w14:paraId="0000005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danse mal</w:t>
            </w:r>
          </w:p>
          <w:p w:rsidR="00000000" w:rsidDel="00000000" w:rsidP="00000000" w:rsidRDefault="00000000" w:rsidRPr="00000000" w14:paraId="0000005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chante</w:t>
            </w:r>
          </w:p>
          <w:p w:rsidR="00000000" w:rsidDel="00000000" w:rsidP="00000000" w:rsidRDefault="00000000" w:rsidRPr="00000000" w14:paraId="0000005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lis</w:t>
            </w:r>
          </w:p>
          <w:p w:rsidR="00000000" w:rsidDel="00000000" w:rsidP="00000000" w:rsidRDefault="00000000" w:rsidRPr="00000000" w14:paraId="0000005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bravo, fantastique</w:t>
            </w:r>
          </w:p>
          <w:p w:rsidR="00000000" w:rsidDel="00000000" w:rsidP="00000000" w:rsidRDefault="00000000" w:rsidRPr="00000000" w14:paraId="0000006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super, chouette!</w:t>
            </w:r>
          </w:p>
          <w:p w:rsidR="00000000" w:rsidDel="00000000" w:rsidP="00000000" w:rsidRDefault="00000000" w:rsidRPr="00000000" w14:paraId="0000006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janvier, février, mars, avril, mai, juin, juillet, août, septembre, octobre, novembre, décembre</w:t>
            </w:r>
          </w:p>
          <w:p w:rsidR="00000000" w:rsidDel="00000000" w:rsidP="00000000" w:rsidRDefault="00000000" w:rsidRPr="00000000" w14:paraId="0000006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 anniversaire est en……..</w:t>
            </w:r>
          </w:p>
          <w:p w:rsidR="00000000" w:rsidDel="00000000" w:rsidP="00000000" w:rsidRDefault="00000000" w:rsidRPr="00000000" w14:paraId="0000006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bleu, rouge, jaune, orange, violet, marron, noir, blanc, gris, vert, rose, or, argent, bleu clair, bleu foncé, vert clair, vert foncé</w:t>
            </w:r>
          </w:p>
          <w:p w:rsidR="00000000" w:rsidDel="00000000" w:rsidP="00000000" w:rsidRDefault="00000000" w:rsidRPr="00000000" w14:paraId="0000006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an, ou, u</w:t>
            </w:r>
          </w:p>
          <w:p w:rsidR="00000000" w:rsidDel="00000000" w:rsidP="00000000" w:rsidRDefault="00000000" w:rsidRPr="00000000" w14:paraId="0000006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center"/>
        <w:rPr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3970020</wp:posOffset>
            </wp:positionH>
            <wp:positionV relativeFrom="paragraph">
              <wp:posOffset>-553084</wp:posOffset>
            </wp:positionV>
            <wp:extent cx="1059180" cy="1059180"/>
            <wp:effectExtent b="0" l="0" r="0" t="0"/>
            <wp:wrapSquare wrapText="bothSides" distB="0" distT="0" distL="114300" distR="114300"/>
            <wp:docPr id="1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E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601.000000000002" w:type="dxa"/>
        <w:jc w:val="left"/>
        <w:tblInd w:w="-17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44"/>
        <w:gridCol w:w="3827"/>
        <w:gridCol w:w="2693"/>
        <w:gridCol w:w="3969"/>
        <w:gridCol w:w="2268"/>
        <w:tblGridChange w:id="0">
          <w:tblGrid>
            <w:gridCol w:w="1844"/>
            <w:gridCol w:w="3827"/>
            <w:gridCol w:w="2693"/>
            <w:gridCol w:w="3969"/>
            <w:gridCol w:w="2268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Summer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1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74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E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Parts of the body</w:t>
            </w:r>
          </w:p>
          <w:p w:rsidR="00000000" w:rsidDel="00000000" w:rsidP="00000000" w:rsidRDefault="00000000" w:rsidRPr="00000000" w14:paraId="0000007F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Colours –Descriptions of people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0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Making simple statements (about appearance)</w:t>
            </w:r>
          </w:p>
          <w:p w:rsidR="00000000" w:rsidDel="00000000" w:rsidP="00000000" w:rsidRDefault="00000000" w:rsidRPr="00000000" w14:paraId="00000081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Giving a simple description of a person</w:t>
            </w:r>
          </w:p>
          <w:p w:rsidR="00000000" w:rsidDel="00000000" w:rsidP="00000000" w:rsidRDefault="00000000" w:rsidRPr="00000000" w14:paraId="00000082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Reading simple phrases in French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3">
            <w:pPr>
              <w:rPr>
                <w:rFonts w:ascii="Comic Sans MS" w:cs="Comic Sans MS" w:eastAsia="Comic Sans MS" w:hAnsi="Comic Sans MS"/>
                <w:color w:val="ff000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Adjectives: introducing the idea of agreement and adjective  position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4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Avoir: j’ai  il/elle a</w:t>
            </w:r>
          </w:p>
          <w:p w:rsidR="00000000" w:rsidDel="00000000" w:rsidP="00000000" w:rsidRDefault="00000000" w:rsidRPr="00000000" w14:paraId="00000085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Etre : je suis, il/elle est</w:t>
            </w:r>
          </w:p>
          <w:p w:rsidR="00000000" w:rsidDel="00000000" w:rsidP="00000000" w:rsidRDefault="00000000" w:rsidRPr="00000000" w14:paraId="00000086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7">
            <w:pPr>
              <w:ind w:left="720" w:firstLine="0"/>
              <w:jc w:val="both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Les couleurs</w:t>
            </w:r>
          </w:p>
          <w:p w:rsidR="00000000" w:rsidDel="00000000" w:rsidP="00000000" w:rsidRDefault="00000000" w:rsidRPr="00000000" w14:paraId="00000088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Rouge, rose, orange, jaune, bleu</w:t>
            </w:r>
            <w:r w:rsidDel="00000000" w:rsidR="00000000" w:rsidRPr="00000000">
              <w:rPr>
                <w:vertAlign w:val="baseline"/>
                <w:rtl w:val="0"/>
              </w:rPr>
              <w:t xml:space="preserve">(e)</w:t>
            </w: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, vert</w:t>
            </w:r>
            <w:r w:rsidDel="00000000" w:rsidR="00000000" w:rsidRPr="00000000">
              <w:rPr>
                <w:vertAlign w:val="baseline"/>
                <w:rtl w:val="0"/>
              </w:rPr>
              <w:t xml:space="preserve">(e)</w:t>
            </w: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, noir(e), blanc(he), violet(te), marron, bruns, roux, blonds</w:t>
            </w:r>
          </w:p>
          <w:p w:rsidR="00000000" w:rsidDel="00000000" w:rsidP="00000000" w:rsidRDefault="00000000" w:rsidRPr="00000000" w14:paraId="00000089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Les parties du corps</w:t>
            </w:r>
          </w:p>
          <w:p w:rsidR="00000000" w:rsidDel="00000000" w:rsidP="00000000" w:rsidRDefault="00000000" w:rsidRPr="00000000" w14:paraId="0000008A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La tête, la bouche, la main, la jambe, le bras, le nez, les épaules, les genoux, les pieds, les oreilles, les yeux, les cheveux</w:t>
            </w:r>
          </w:p>
          <w:p w:rsidR="00000000" w:rsidDel="00000000" w:rsidP="00000000" w:rsidRDefault="00000000" w:rsidRPr="00000000" w14:paraId="0000008B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j’ai…</w:t>
            </w:r>
          </w:p>
          <w:p w:rsidR="00000000" w:rsidDel="00000000" w:rsidP="00000000" w:rsidRDefault="00000000" w:rsidRPr="00000000" w14:paraId="0000008C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il/elle a</w:t>
            </w:r>
          </w:p>
          <w:p w:rsidR="00000000" w:rsidDel="00000000" w:rsidP="00000000" w:rsidRDefault="00000000" w:rsidRPr="00000000" w14:paraId="0000008D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je suis….. </w:t>
            </w:r>
          </w:p>
          <w:p w:rsidR="00000000" w:rsidDel="00000000" w:rsidP="00000000" w:rsidRDefault="00000000" w:rsidRPr="00000000" w14:paraId="0000008E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il/elle est…</w:t>
            </w:r>
          </w:p>
          <w:p w:rsidR="00000000" w:rsidDel="00000000" w:rsidP="00000000" w:rsidRDefault="00000000" w:rsidRPr="00000000" w14:paraId="0000008F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grand(e)</w:t>
            </w:r>
          </w:p>
          <w:p w:rsidR="00000000" w:rsidDel="00000000" w:rsidP="00000000" w:rsidRDefault="00000000" w:rsidRPr="00000000" w14:paraId="00000090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petit(e)</w:t>
            </w:r>
          </w:p>
          <w:p w:rsidR="00000000" w:rsidDel="00000000" w:rsidP="00000000" w:rsidRDefault="00000000" w:rsidRPr="00000000" w14:paraId="00000091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Ou, eu Identifying common phonemes</w:t>
            </w:r>
          </w:p>
          <w:p w:rsidR="00000000" w:rsidDel="00000000" w:rsidP="00000000" w:rsidRDefault="00000000" w:rsidRPr="00000000" w14:paraId="00000094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4122420</wp:posOffset>
            </wp:positionH>
            <wp:positionV relativeFrom="paragraph">
              <wp:posOffset>-400684</wp:posOffset>
            </wp:positionV>
            <wp:extent cx="1059180" cy="1059180"/>
            <wp:effectExtent b="0" l="0" r="0" t="0"/>
            <wp:wrapSquare wrapText="bothSides" distB="0" distT="0" distL="114300" distR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6">
      <w:pPr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743.000000000002" w:type="dxa"/>
        <w:jc w:val="left"/>
        <w:tblInd w:w="-60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49"/>
        <w:gridCol w:w="3522"/>
        <w:gridCol w:w="2693"/>
        <w:gridCol w:w="4405"/>
        <w:gridCol w:w="1974"/>
        <w:tblGridChange w:id="0">
          <w:tblGrid>
            <w:gridCol w:w="2149"/>
            <w:gridCol w:w="3522"/>
            <w:gridCol w:w="2693"/>
            <w:gridCol w:w="4405"/>
            <w:gridCol w:w="1974"/>
          </w:tblGrid>
        </w:tblGridChange>
      </w:tblGrid>
      <w:tr>
        <w:trPr>
          <w:cantSplit w:val="0"/>
          <w:trHeight w:val="516" w:hRule="atLeast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Autumn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7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9C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1">
            <w:pPr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•Travel</w:t>
            </w:r>
          </w:p>
          <w:p w:rsidR="00000000" w:rsidDel="00000000" w:rsidP="00000000" w:rsidRDefault="00000000" w:rsidRPr="00000000" w14:paraId="000000A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•Weather</w:t>
            </w:r>
          </w:p>
          <w:p w:rsidR="00000000" w:rsidDel="00000000" w:rsidP="00000000" w:rsidRDefault="00000000" w:rsidRPr="00000000" w14:paraId="000000A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Making statements and asking questions</w:t>
            </w:r>
          </w:p>
          <w:p w:rsidR="00000000" w:rsidDel="00000000" w:rsidP="00000000" w:rsidRDefault="00000000" w:rsidRPr="00000000" w14:paraId="000000AA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about travel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Cultural aspect – other French –speaking countries in the world</w:t>
            </w:r>
          </w:p>
          <w:p w:rsidR="00000000" w:rsidDel="00000000" w:rsidP="00000000" w:rsidRDefault="00000000" w:rsidRPr="00000000" w14:paraId="000000A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</w:t>
            </w:r>
          </w:p>
          <w:p w:rsidR="00000000" w:rsidDel="00000000" w:rsidP="00000000" w:rsidRDefault="00000000" w:rsidRPr="00000000" w14:paraId="000000A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Describing the weather</w:t>
            </w:r>
          </w:p>
          <w:p w:rsidR="00000000" w:rsidDel="00000000" w:rsidP="00000000" w:rsidRDefault="00000000" w:rsidRPr="00000000" w14:paraId="000000A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Days of the week</w:t>
            </w:r>
          </w:p>
          <w:p w:rsidR="00000000" w:rsidDel="00000000" w:rsidP="00000000" w:rsidRDefault="00000000" w:rsidRPr="00000000" w14:paraId="000000AF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 short texts in French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Writing simple phrases in French </w:t>
            </w:r>
          </w:p>
          <w:p w:rsidR="00000000" w:rsidDel="00000000" w:rsidP="00000000" w:rsidRDefault="00000000" w:rsidRPr="00000000" w14:paraId="000000B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•en/à+ transport</w:t>
            </w:r>
          </w:p>
          <w:p w:rsidR="00000000" w:rsidDel="00000000" w:rsidP="00000000" w:rsidRDefault="00000000" w:rsidRPr="00000000" w14:paraId="000000B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•à+ place</w:t>
            </w:r>
          </w:p>
          <w:p w:rsidR="00000000" w:rsidDel="00000000" w:rsidP="00000000" w:rsidRDefault="00000000" w:rsidRPr="00000000" w14:paraId="000000B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●aller : je vais, tu vas</w:t>
            </w:r>
          </w:p>
          <w:p w:rsidR="00000000" w:rsidDel="00000000" w:rsidP="00000000" w:rsidRDefault="00000000" w:rsidRPr="00000000" w14:paraId="000000B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●en + country</w:t>
            </w:r>
          </w:p>
          <w:p w:rsidR="00000000" w:rsidDel="00000000" w:rsidP="00000000" w:rsidRDefault="00000000" w:rsidRPr="00000000" w14:paraId="000000C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●Question word              (Comment + inversion of verb and subject)</w:t>
            </w:r>
          </w:p>
          <w:p w:rsidR="00000000" w:rsidDel="00000000" w:rsidP="00000000" w:rsidRDefault="00000000" w:rsidRPr="00000000" w14:paraId="000000C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 il fait/il y a</w:t>
            </w:r>
          </w:p>
          <w:p w:rsidR="00000000" w:rsidDel="00000000" w:rsidP="00000000" w:rsidRDefault="00000000" w:rsidRPr="00000000" w14:paraId="000000C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3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Comment vas-tu à l’école ?</w:t>
            </w:r>
          </w:p>
          <w:p w:rsidR="00000000" w:rsidDel="00000000" w:rsidP="00000000" w:rsidRDefault="00000000" w:rsidRPr="00000000" w14:paraId="000000C4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vais à l’école</w:t>
            </w:r>
          </w:p>
          <w:p w:rsidR="00000000" w:rsidDel="00000000" w:rsidP="00000000" w:rsidRDefault="00000000" w:rsidRPr="00000000" w14:paraId="000000C5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à pied/à moto</w:t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en voiture/vélo/bus/taxi/train/bateau/avion</w:t>
            </w:r>
          </w:p>
          <w:p w:rsidR="00000000" w:rsidDel="00000000" w:rsidP="00000000" w:rsidRDefault="00000000" w:rsidRPr="00000000" w14:paraId="000000C7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vais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en Belgique/France etc</w:t>
            </w:r>
          </w:p>
          <w:p w:rsidR="00000000" w:rsidDel="00000000" w:rsidP="00000000" w:rsidRDefault="00000000" w:rsidRPr="00000000" w14:paraId="000000C9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Il fait chaud/froid/beau/mauvais</w:t>
            </w:r>
          </w:p>
          <w:p w:rsidR="00000000" w:rsidDel="00000000" w:rsidP="00000000" w:rsidRDefault="00000000" w:rsidRPr="00000000" w14:paraId="000000CA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Il fait du soleil/du vent/du brouillard/des nuages</w:t>
            </w:r>
          </w:p>
          <w:p w:rsidR="00000000" w:rsidDel="00000000" w:rsidP="00000000" w:rsidRDefault="00000000" w:rsidRPr="00000000" w14:paraId="000000CB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Il pleut/il neige</w:t>
            </w:r>
          </w:p>
          <w:p w:rsidR="00000000" w:rsidDel="00000000" w:rsidP="00000000" w:rsidRDefault="00000000" w:rsidRPr="00000000" w14:paraId="000000CC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lundi, mardi, mercredi, jeudi, vendredi,</w:t>
            </w:r>
          </w:p>
          <w:p w:rsidR="00000000" w:rsidDel="00000000" w:rsidP="00000000" w:rsidRDefault="00000000" w:rsidRPr="00000000" w14:paraId="000000C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           samedi, dimanche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 ●au/eau</w:t>
            </w:r>
          </w:p>
          <w:p w:rsidR="00000000" w:rsidDel="00000000" w:rsidP="00000000" w:rsidRDefault="00000000" w:rsidRPr="00000000" w14:paraId="000000C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●i</w:t>
            </w:r>
          </w:p>
          <w:p w:rsidR="00000000" w:rsidDel="00000000" w:rsidP="00000000" w:rsidRDefault="00000000" w:rsidRPr="00000000" w14:paraId="000000D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 ●un</w:t>
            </w:r>
          </w:p>
          <w:p w:rsidR="00000000" w:rsidDel="00000000" w:rsidP="00000000" w:rsidRDefault="00000000" w:rsidRPr="00000000" w14:paraId="000000D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2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3901440</wp:posOffset>
            </wp:positionH>
            <wp:positionV relativeFrom="paragraph">
              <wp:posOffset>-522604</wp:posOffset>
            </wp:positionV>
            <wp:extent cx="1059180" cy="1059180"/>
            <wp:effectExtent b="0" l="0" r="0" t="0"/>
            <wp:wrapSquare wrapText="bothSides" distB="0" distT="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D4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5179.0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83"/>
        <w:gridCol w:w="3015"/>
        <w:gridCol w:w="2552"/>
        <w:gridCol w:w="3543"/>
        <w:gridCol w:w="3686"/>
        <w:tblGridChange w:id="0">
          <w:tblGrid>
            <w:gridCol w:w="2383"/>
            <w:gridCol w:w="3015"/>
            <w:gridCol w:w="2552"/>
            <w:gridCol w:w="3543"/>
            <w:gridCol w:w="3686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Spring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DA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2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9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Birthday dates</w:t>
            </w:r>
          </w:p>
          <w:p w:rsidR="00000000" w:rsidDel="00000000" w:rsidP="00000000" w:rsidRDefault="00000000" w:rsidRPr="00000000" w14:paraId="000000E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Toys</w:t>
            </w:r>
          </w:p>
          <w:p w:rsidR="00000000" w:rsidDel="00000000" w:rsidP="00000000" w:rsidRDefault="00000000" w:rsidRPr="00000000" w14:paraId="000000E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Pocket money</w:t>
            </w:r>
          </w:p>
          <w:p w:rsidR="00000000" w:rsidDel="00000000" w:rsidP="00000000" w:rsidRDefault="00000000" w:rsidRPr="00000000" w14:paraId="000000E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 21-31 </w:t>
            </w:r>
          </w:p>
          <w:p w:rsidR="00000000" w:rsidDel="00000000" w:rsidP="00000000" w:rsidRDefault="00000000" w:rsidRPr="00000000" w14:paraId="000000E9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Months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Saying the exact date of your birthday </w:t>
            </w:r>
          </w:p>
          <w:p w:rsidR="00000000" w:rsidDel="00000000" w:rsidP="00000000" w:rsidRDefault="00000000" w:rsidRPr="00000000" w14:paraId="000000E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likes and dislikes about toys</w:t>
            </w:r>
          </w:p>
          <w:p w:rsidR="00000000" w:rsidDel="00000000" w:rsidP="00000000" w:rsidRDefault="00000000" w:rsidRPr="00000000" w14:paraId="000000E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Justification of opinions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Cultural aspect - euro currency in France</w:t>
            </w:r>
          </w:p>
          <w:p w:rsidR="00000000" w:rsidDel="00000000" w:rsidP="00000000" w:rsidRDefault="00000000" w:rsidRPr="00000000" w14:paraId="000000E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 prices – numbers 31-39 </w:t>
            </w:r>
          </w:p>
          <w:p w:rsidR="00000000" w:rsidDel="00000000" w:rsidP="00000000" w:rsidRDefault="00000000" w:rsidRPr="00000000" w14:paraId="000000E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Reading/writing short</w:t>
            </w:r>
          </w:p>
          <w:p w:rsidR="00000000" w:rsidDel="00000000" w:rsidP="00000000" w:rsidRDefault="00000000" w:rsidRPr="00000000" w14:paraId="000000E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phrases in French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no capital letters for months </w:t>
            </w:r>
          </w:p>
          <w:p w:rsidR="00000000" w:rsidDel="00000000" w:rsidP="00000000" w:rsidRDefault="00000000" w:rsidRPr="00000000" w14:paraId="000000F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c’est + adjective</w:t>
            </w:r>
          </w:p>
          <w:p w:rsidR="00000000" w:rsidDel="00000000" w:rsidP="00000000" w:rsidRDefault="00000000" w:rsidRPr="00000000" w14:paraId="000000F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le/la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vingt-et-un, vingt-deux, vingt-trois, vingt-quatre, vingt-cinq, vingt-six, vingt-sept, vingt-huit, vingt-neuf, trente, trente et un </w:t>
            </w:r>
          </w:p>
          <w:p w:rsidR="00000000" w:rsidDel="00000000" w:rsidP="00000000" w:rsidRDefault="00000000" w:rsidRPr="00000000" w14:paraId="000000F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janvier, février, mars, avril, mai, juin, juillet, aout, septembre, octobre, novembre, décembre</w:t>
            </w:r>
          </w:p>
          <w:p w:rsidR="00000000" w:rsidDel="00000000" w:rsidP="00000000" w:rsidRDefault="00000000" w:rsidRPr="00000000" w14:paraId="000000F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 anniversaire est le (number + month)</w:t>
            </w:r>
          </w:p>
          <w:p w:rsidR="00000000" w:rsidDel="00000000" w:rsidP="00000000" w:rsidRDefault="00000000" w:rsidRPr="00000000" w14:paraId="000000F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la poupée, le skate, le ballon, la console, le vélo, la voiture</w:t>
            </w:r>
          </w:p>
          <w:p w:rsidR="00000000" w:rsidDel="00000000" w:rsidP="00000000" w:rsidRDefault="00000000" w:rsidRPr="00000000" w14:paraId="000000F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trente euros</w:t>
            </w:r>
          </w:p>
          <w:p w:rsidR="00000000" w:rsidDel="00000000" w:rsidP="00000000" w:rsidRDefault="00000000" w:rsidRPr="00000000" w14:paraId="000000F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j’adore ça, j’aime ça, je n’aime pas ça, je déteste ça – c’est super, magnifique, fantastique, hyper-cool, génial</w:t>
            </w:r>
          </w:p>
          <w:p w:rsidR="00000000" w:rsidDel="00000000" w:rsidP="00000000" w:rsidRDefault="00000000" w:rsidRPr="00000000" w14:paraId="000000F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trente-deux, trente-trois, trente-quatre, trente-cinq, trente-six, trente-sept, trente-huit, trente-neuf</w:t>
            </w:r>
          </w:p>
          <w:p w:rsidR="00000000" w:rsidDel="00000000" w:rsidP="00000000" w:rsidRDefault="00000000" w:rsidRPr="00000000" w14:paraId="000000F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in</w:t>
            </w:r>
          </w:p>
          <w:p w:rsidR="00000000" w:rsidDel="00000000" w:rsidP="00000000" w:rsidRDefault="00000000" w:rsidRPr="00000000" w14:paraId="000000F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en</w:t>
            </w:r>
          </w:p>
          <w:p w:rsidR="00000000" w:rsidDel="00000000" w:rsidP="00000000" w:rsidRDefault="00000000" w:rsidRPr="00000000" w14:paraId="000000F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em</w:t>
            </w:r>
          </w:p>
          <w:p w:rsidR="00000000" w:rsidDel="00000000" w:rsidP="00000000" w:rsidRDefault="00000000" w:rsidRPr="00000000" w14:paraId="000000F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hyper (silent ‘h’ at beginning of French words)</w:t>
            </w:r>
          </w:p>
          <w:p w:rsidR="00000000" w:rsidDel="00000000" w:rsidP="00000000" w:rsidRDefault="00000000" w:rsidRPr="00000000" w14:paraId="000000F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ça</w:t>
            </w:r>
          </w:p>
          <w:p w:rsidR="00000000" w:rsidDel="00000000" w:rsidP="00000000" w:rsidRDefault="00000000" w:rsidRPr="00000000" w14:paraId="0000010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3901440</wp:posOffset>
            </wp:positionH>
            <wp:positionV relativeFrom="paragraph">
              <wp:posOffset>-583564</wp:posOffset>
            </wp:positionV>
            <wp:extent cx="1059180" cy="1059180"/>
            <wp:effectExtent b="0" l="0" r="0" t="0"/>
            <wp:wrapSquare wrapText="bothSides" distB="0" distT="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6"/>
        <w:tblW w:w="14895.0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54"/>
        <w:gridCol w:w="2552"/>
        <w:gridCol w:w="3260"/>
        <w:gridCol w:w="3544"/>
        <w:gridCol w:w="3685"/>
        <w:tblGridChange w:id="0">
          <w:tblGrid>
            <w:gridCol w:w="1854"/>
            <w:gridCol w:w="2552"/>
            <w:gridCol w:w="3260"/>
            <w:gridCol w:w="3544"/>
            <w:gridCol w:w="3685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03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Summer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08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1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12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Sports</w:t>
            </w:r>
          </w:p>
          <w:p w:rsidR="00000000" w:rsidDel="00000000" w:rsidP="00000000" w:rsidRDefault="00000000" w:rsidRPr="00000000" w14:paraId="00000113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Healthy/</w:t>
            </w:r>
          </w:p>
          <w:p w:rsidR="00000000" w:rsidDel="00000000" w:rsidP="00000000" w:rsidRDefault="00000000" w:rsidRPr="00000000" w14:paraId="00000114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Unhealthy food and drinks –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5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Making simple statements about activities and diet </w:t>
            </w:r>
          </w:p>
          <w:p w:rsidR="00000000" w:rsidDel="00000000" w:rsidP="00000000" w:rsidRDefault="00000000" w:rsidRPr="00000000" w14:paraId="00000116">
            <w:pPr>
              <w:rPr>
                <w:rFonts w:ascii="Comic Sans MS" w:cs="Comic Sans MS" w:eastAsia="Comic Sans MS" w:hAnsi="Comic Sans MS"/>
                <w:color w:val="ff000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Using a French dictionary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Reading short texts in French/Writing simple phrases in French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8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Questions with qu’est-ce que....?</w:t>
            </w:r>
          </w:p>
          <w:p w:rsidR="00000000" w:rsidDel="00000000" w:rsidP="00000000" w:rsidRDefault="00000000" w:rsidRPr="00000000" w14:paraId="00000119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Faire: je fais, tu fais</w:t>
            </w:r>
          </w:p>
          <w:p w:rsidR="00000000" w:rsidDel="00000000" w:rsidP="00000000" w:rsidRDefault="00000000" w:rsidRPr="00000000" w14:paraId="0000011A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Jouer au + sport</w:t>
            </w:r>
          </w:p>
          <w:p w:rsidR="00000000" w:rsidDel="00000000" w:rsidP="00000000" w:rsidRDefault="00000000" w:rsidRPr="00000000" w14:paraId="0000011B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Faire du/de la (+sport)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C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Qu’est-ce que tu fais (lundi)?</w:t>
            </w:r>
          </w:p>
          <w:p w:rsidR="00000000" w:rsidDel="00000000" w:rsidP="00000000" w:rsidRDefault="00000000" w:rsidRPr="00000000" w14:paraId="0000011D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Je joue au tennis/au cricket/au rugby / au football</w:t>
            </w:r>
          </w:p>
          <w:p w:rsidR="00000000" w:rsidDel="00000000" w:rsidP="00000000" w:rsidRDefault="00000000" w:rsidRPr="00000000" w14:paraId="0000011E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Je fais du skate / du vélo</w:t>
            </w:r>
          </w:p>
          <w:p w:rsidR="00000000" w:rsidDel="00000000" w:rsidP="00000000" w:rsidRDefault="00000000" w:rsidRPr="00000000" w14:paraId="0000011F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de la danse/de la natation</w:t>
            </w:r>
          </w:p>
          <w:p w:rsidR="00000000" w:rsidDel="00000000" w:rsidP="00000000" w:rsidRDefault="00000000" w:rsidRPr="00000000" w14:paraId="00000120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Opinions :</w:t>
            </w:r>
          </w:p>
          <w:p w:rsidR="00000000" w:rsidDel="00000000" w:rsidP="00000000" w:rsidRDefault="00000000" w:rsidRPr="00000000" w14:paraId="00000121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j’adore/j’aime/je n’aime pas/je déteste (+ sport)</w:t>
            </w:r>
          </w:p>
          <w:p w:rsidR="00000000" w:rsidDel="00000000" w:rsidP="00000000" w:rsidRDefault="00000000" w:rsidRPr="00000000" w14:paraId="00000122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Food/Drinks :</w:t>
            </w:r>
          </w:p>
          <w:p w:rsidR="00000000" w:rsidDel="00000000" w:rsidP="00000000" w:rsidRDefault="00000000" w:rsidRPr="00000000" w14:paraId="00000123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Le jus d’orange, le yaourt, le poisson, une pomme, les carottes, le chocolat, le coca, les pommes frites,</w:t>
            </w:r>
          </w:p>
          <w:p w:rsidR="00000000" w:rsidDel="00000000" w:rsidP="00000000" w:rsidRDefault="00000000" w:rsidRPr="00000000" w14:paraId="00000124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Oui, c’est bon pour la santé</w:t>
            </w:r>
          </w:p>
          <w:p w:rsidR="00000000" w:rsidDel="00000000" w:rsidP="00000000" w:rsidRDefault="00000000" w:rsidRPr="00000000" w14:paraId="00000125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Non, c’est mauvais pour la santé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6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Not pronouncing the last letter in French words (plus common exceptions to this rule)</w:t>
            </w:r>
          </w:p>
          <w:p w:rsidR="00000000" w:rsidDel="00000000" w:rsidP="00000000" w:rsidRDefault="00000000" w:rsidRPr="00000000" w14:paraId="00000127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9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3962400</wp:posOffset>
            </wp:positionH>
            <wp:positionV relativeFrom="paragraph">
              <wp:posOffset>-553084</wp:posOffset>
            </wp:positionV>
            <wp:extent cx="1059180" cy="1059180"/>
            <wp:effectExtent b="0" l="0" r="0" t="0"/>
            <wp:wrapSquare wrapText="bothSides" distB="0" distT="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7"/>
        <w:tblW w:w="14611.999999999998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83"/>
        <w:gridCol w:w="2477"/>
        <w:gridCol w:w="1800"/>
        <w:gridCol w:w="4266"/>
        <w:gridCol w:w="3686"/>
        <w:tblGridChange w:id="0">
          <w:tblGrid>
            <w:gridCol w:w="2383"/>
            <w:gridCol w:w="2477"/>
            <w:gridCol w:w="1800"/>
            <w:gridCol w:w="4266"/>
            <w:gridCol w:w="3686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2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Autumn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3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30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35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6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8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9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3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Alphabet</w:t>
            </w:r>
          </w:p>
          <w:p w:rsidR="00000000" w:rsidDel="00000000" w:rsidP="00000000" w:rsidRDefault="00000000" w:rsidRPr="00000000" w14:paraId="0000013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 31-69</w:t>
            </w:r>
          </w:p>
          <w:p w:rsidR="00000000" w:rsidDel="00000000" w:rsidP="00000000" w:rsidRDefault="00000000" w:rsidRPr="00000000" w14:paraId="0000013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Places in local area</w:t>
            </w:r>
          </w:p>
          <w:p w:rsidR="00000000" w:rsidDel="00000000" w:rsidP="00000000" w:rsidRDefault="00000000" w:rsidRPr="00000000" w14:paraId="0000013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Directions</w:t>
            </w:r>
          </w:p>
          <w:p w:rsidR="00000000" w:rsidDel="00000000" w:rsidP="00000000" w:rsidRDefault="00000000" w:rsidRPr="00000000" w14:paraId="0000013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Spelling one’s name using the alphabet/asking someone how to spell their name </w:t>
            </w:r>
          </w:p>
          <w:p w:rsidR="00000000" w:rsidDel="00000000" w:rsidP="00000000" w:rsidRDefault="00000000" w:rsidRPr="00000000" w14:paraId="0000014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Giving and understanding simple street directions</w:t>
            </w:r>
          </w:p>
          <w:p w:rsidR="00000000" w:rsidDel="00000000" w:rsidP="00000000" w:rsidRDefault="00000000" w:rsidRPr="00000000" w14:paraId="0000014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their English to help them with their French – no dictionaries allowed</w:t>
            </w:r>
          </w:p>
          <w:p w:rsidR="00000000" w:rsidDel="00000000" w:rsidP="00000000" w:rsidRDefault="00000000" w:rsidRPr="00000000" w14:paraId="00000142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to help translate topical vocab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Reading/writing in French </w:t>
            </w:r>
          </w:p>
          <w:p w:rsidR="00000000" w:rsidDel="00000000" w:rsidP="00000000" w:rsidRDefault="00000000" w:rsidRPr="00000000" w14:paraId="0000014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Alphabet </w:t>
            </w:r>
          </w:p>
          <w:p w:rsidR="00000000" w:rsidDel="00000000" w:rsidP="00000000" w:rsidRDefault="00000000" w:rsidRPr="00000000" w14:paraId="0000014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 </w:t>
            </w:r>
          </w:p>
          <w:p w:rsidR="00000000" w:rsidDel="00000000" w:rsidP="00000000" w:rsidRDefault="00000000" w:rsidRPr="00000000" w14:paraId="0000014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Le/la /L’ </w:t>
            </w:r>
          </w:p>
          <w:p w:rsidR="00000000" w:rsidDel="00000000" w:rsidP="00000000" w:rsidRDefault="00000000" w:rsidRPr="00000000" w14:paraId="0000014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</w:t>
            </w:r>
          </w:p>
          <w:p w:rsidR="00000000" w:rsidDel="00000000" w:rsidP="00000000" w:rsidRDefault="00000000" w:rsidRPr="00000000" w14:paraId="0000014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imperative verbs for street directions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Alphabet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 ah, bay, say…zed</w:t>
            </w:r>
          </w:p>
          <w:p w:rsidR="00000000" w:rsidDel="00000000" w:rsidP="00000000" w:rsidRDefault="00000000" w:rsidRPr="00000000" w14:paraId="0000015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Numbers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5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trente et un…soixante-neuf</w:t>
            </w:r>
          </w:p>
          <w:p w:rsidR="00000000" w:rsidDel="00000000" w:rsidP="00000000" w:rsidRDefault="00000000" w:rsidRPr="00000000" w14:paraId="0000015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Local area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5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la poste, le parc, l’école, la rivière, l’hôpital, l’église, le passage piéton, le supermarché etc</w:t>
            </w:r>
          </w:p>
          <w:p w:rsidR="00000000" w:rsidDel="00000000" w:rsidP="00000000" w:rsidRDefault="00000000" w:rsidRPr="00000000" w14:paraId="0000015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Directions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5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passez devant,</w:t>
            </w:r>
          </w:p>
          <w:p w:rsidR="00000000" w:rsidDel="00000000" w:rsidP="00000000" w:rsidRDefault="00000000" w:rsidRPr="00000000" w14:paraId="0000015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tournez à droite,</w:t>
            </w:r>
          </w:p>
          <w:p w:rsidR="00000000" w:rsidDel="00000000" w:rsidP="00000000" w:rsidRDefault="00000000" w:rsidRPr="00000000" w14:paraId="0000015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tournez à gauche,</w:t>
            </w:r>
          </w:p>
          <w:p w:rsidR="00000000" w:rsidDel="00000000" w:rsidP="00000000" w:rsidRDefault="00000000" w:rsidRPr="00000000" w14:paraId="0000015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continuez tout droit,</w:t>
            </w:r>
          </w:p>
          <w:p w:rsidR="00000000" w:rsidDel="00000000" w:rsidP="00000000" w:rsidRDefault="00000000" w:rsidRPr="00000000" w14:paraId="0000015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traversez la rue</w:t>
            </w:r>
          </w:p>
          <w:p w:rsidR="00000000" w:rsidDel="00000000" w:rsidP="00000000" w:rsidRDefault="00000000" w:rsidRPr="00000000" w14:paraId="0000015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Correct pronunciation of the French alphabet</w:t>
            </w:r>
          </w:p>
          <w:p w:rsidR="00000000" w:rsidDel="00000000" w:rsidP="00000000" w:rsidRDefault="00000000" w:rsidRPr="00000000" w14:paraId="0000015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Identification of cognates and near cognates between the French and English language (using English to help understand French)</w:t>
            </w:r>
          </w:p>
          <w:p w:rsidR="00000000" w:rsidDel="00000000" w:rsidP="00000000" w:rsidRDefault="00000000" w:rsidRPr="00000000" w14:paraId="0000015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ez</w:t>
            </w:r>
          </w:p>
          <w:p w:rsidR="00000000" w:rsidDel="00000000" w:rsidP="00000000" w:rsidRDefault="00000000" w:rsidRPr="00000000" w14:paraId="0000015F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0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3901440</wp:posOffset>
            </wp:positionH>
            <wp:positionV relativeFrom="paragraph">
              <wp:posOffset>-408304</wp:posOffset>
            </wp:positionV>
            <wp:extent cx="1059180" cy="1059180"/>
            <wp:effectExtent b="0" l="0" r="0" t="0"/>
            <wp:wrapSquare wrapText="bothSides" distB="0" distT="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8"/>
        <w:tblW w:w="14883.999999999998" w:type="dxa"/>
        <w:jc w:val="left"/>
        <w:tblInd w:w="-60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702"/>
        <w:gridCol w:w="2427"/>
        <w:gridCol w:w="2959"/>
        <w:gridCol w:w="5103"/>
        <w:gridCol w:w="2693"/>
        <w:tblGridChange w:id="0">
          <w:tblGrid>
            <w:gridCol w:w="1702"/>
            <w:gridCol w:w="2427"/>
            <w:gridCol w:w="2959"/>
            <w:gridCol w:w="5103"/>
            <w:gridCol w:w="2693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Spring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3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66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8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6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7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Food and drink</w:t>
            </w:r>
          </w:p>
          <w:p w:rsidR="00000000" w:rsidDel="00000000" w:rsidP="00000000" w:rsidRDefault="00000000" w:rsidRPr="00000000" w14:paraId="0000017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2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Talking about what has been eaten and drunk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likes, dislikes and preferences </w:t>
            </w:r>
          </w:p>
          <w:p w:rsidR="00000000" w:rsidDel="00000000" w:rsidP="00000000" w:rsidRDefault="00000000" w:rsidRPr="00000000" w14:paraId="00000174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Following and writing instructions (as in a recipe)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Reading/writing in French </w:t>
            </w:r>
          </w:p>
          <w:p w:rsidR="00000000" w:rsidDel="00000000" w:rsidP="00000000" w:rsidRDefault="00000000" w:rsidRPr="00000000" w14:paraId="0000017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to help extend vocab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Perfect tense: manger, boire</w:t>
            </w:r>
          </w:p>
          <w:p w:rsidR="00000000" w:rsidDel="00000000" w:rsidP="00000000" w:rsidRDefault="00000000" w:rsidRPr="00000000" w14:paraId="0000017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Use of du, de la, de l’, des</w:t>
            </w:r>
          </w:p>
          <w:p w:rsidR="00000000" w:rsidDel="00000000" w:rsidP="00000000" w:rsidRDefault="00000000" w:rsidRPr="00000000" w14:paraId="0000017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Plural nouns with les and des</w:t>
            </w:r>
          </w:p>
          <w:p w:rsidR="00000000" w:rsidDel="00000000" w:rsidP="00000000" w:rsidRDefault="00000000" w:rsidRPr="00000000" w14:paraId="0000017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Learning the rule of how to change the article (definite or indefinite) when expressing food likes and dislikes</w:t>
            </w:r>
          </w:p>
          <w:p w:rsidR="00000000" w:rsidDel="00000000" w:rsidP="00000000" w:rsidRDefault="00000000" w:rsidRPr="00000000" w14:paraId="0000017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Compound sentences with connectives et and mais</w:t>
            </w:r>
          </w:p>
          <w:p w:rsidR="00000000" w:rsidDel="00000000" w:rsidP="00000000" w:rsidRDefault="00000000" w:rsidRPr="00000000" w14:paraId="0000017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Imperatives: vous form of some regular and irregular verbs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j’ai mangé</w:t>
            </w:r>
          </w:p>
          <w:p w:rsidR="00000000" w:rsidDel="00000000" w:rsidP="00000000" w:rsidRDefault="00000000" w:rsidRPr="00000000" w14:paraId="0000017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j’ai bu</w:t>
            </w:r>
          </w:p>
          <w:p w:rsidR="00000000" w:rsidDel="00000000" w:rsidP="00000000" w:rsidRDefault="00000000" w:rsidRPr="00000000" w14:paraId="0000017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et</w:t>
            </w:r>
          </w:p>
          <w:p w:rsidR="00000000" w:rsidDel="00000000" w:rsidP="00000000" w:rsidRDefault="00000000" w:rsidRPr="00000000" w14:paraId="0000018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mais</w:t>
            </w:r>
          </w:p>
          <w:p w:rsidR="00000000" w:rsidDel="00000000" w:rsidP="00000000" w:rsidRDefault="00000000" w:rsidRPr="00000000" w14:paraId="0000018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 sandwich</w:t>
            </w:r>
          </w:p>
          <w:p w:rsidR="00000000" w:rsidDel="00000000" w:rsidP="00000000" w:rsidRDefault="00000000" w:rsidRPr="00000000" w14:paraId="0000018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 gâteau</w:t>
            </w:r>
          </w:p>
          <w:p w:rsidR="00000000" w:rsidDel="00000000" w:rsidP="00000000" w:rsidRDefault="00000000" w:rsidRPr="00000000" w14:paraId="0000018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une pomme</w:t>
            </w:r>
          </w:p>
          <w:p w:rsidR="00000000" w:rsidDel="00000000" w:rsidP="00000000" w:rsidRDefault="00000000" w:rsidRPr="00000000" w14:paraId="0000018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une orange</w:t>
            </w:r>
          </w:p>
          <w:p w:rsidR="00000000" w:rsidDel="00000000" w:rsidP="00000000" w:rsidRDefault="00000000" w:rsidRPr="00000000" w14:paraId="0000018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une banane</w:t>
            </w:r>
          </w:p>
          <w:p w:rsidR="00000000" w:rsidDel="00000000" w:rsidP="00000000" w:rsidRDefault="00000000" w:rsidRPr="00000000" w14:paraId="0000018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du fromage</w:t>
            </w:r>
          </w:p>
          <w:p w:rsidR="00000000" w:rsidDel="00000000" w:rsidP="00000000" w:rsidRDefault="00000000" w:rsidRPr="00000000" w14:paraId="0000018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de l’eau</w:t>
            </w:r>
          </w:p>
          <w:p w:rsidR="00000000" w:rsidDel="00000000" w:rsidP="00000000" w:rsidRDefault="00000000" w:rsidRPr="00000000" w14:paraId="0000018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de la salade</w:t>
            </w:r>
          </w:p>
          <w:p w:rsidR="00000000" w:rsidDel="00000000" w:rsidP="00000000" w:rsidRDefault="00000000" w:rsidRPr="00000000" w14:paraId="0000018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des chips (pl)</w:t>
            </w:r>
          </w:p>
          <w:p w:rsidR="00000000" w:rsidDel="00000000" w:rsidP="00000000" w:rsidRDefault="00000000" w:rsidRPr="00000000" w14:paraId="0000018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Dictionary work to extend their own vocabulary lists of food and drink</w:t>
            </w:r>
          </w:p>
          <w:p w:rsidR="00000000" w:rsidDel="00000000" w:rsidP="00000000" w:rsidRDefault="00000000" w:rsidRPr="00000000" w14:paraId="0000018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j’adore, j’aime, je n’aime pas, je déteste les.. (plus food/drink)</w:t>
            </w:r>
          </w:p>
          <w:p w:rsidR="00000000" w:rsidDel="00000000" w:rsidP="00000000" w:rsidRDefault="00000000" w:rsidRPr="00000000" w14:paraId="0000018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 snack préféré est le/la/les…</w:t>
            </w:r>
          </w:p>
          <w:p w:rsidR="00000000" w:rsidDel="00000000" w:rsidP="00000000" w:rsidRDefault="00000000" w:rsidRPr="00000000" w14:paraId="0000018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versez, ajoutez, mettez, etalez, faites, formez, malaxez, cassez</w:t>
            </w:r>
          </w:p>
          <w:p w:rsidR="00000000" w:rsidDel="00000000" w:rsidP="00000000" w:rsidRDefault="00000000" w:rsidRPr="00000000" w14:paraId="0000018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du, bu </w:t>
            </w:r>
          </w:p>
          <w:p w:rsidR="00000000" w:rsidDel="00000000" w:rsidP="00000000" w:rsidRDefault="00000000" w:rsidRPr="00000000" w14:paraId="0000019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1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3634740</wp:posOffset>
            </wp:positionH>
            <wp:positionV relativeFrom="paragraph">
              <wp:posOffset>-271144</wp:posOffset>
            </wp:positionV>
            <wp:extent cx="1059180" cy="105918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93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4458.999999999998" w:type="dxa"/>
        <w:jc w:val="left"/>
        <w:tblInd w:w="-45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30"/>
        <w:gridCol w:w="3582"/>
        <w:gridCol w:w="2410"/>
        <w:gridCol w:w="3544"/>
        <w:gridCol w:w="2693"/>
        <w:tblGridChange w:id="0">
          <w:tblGrid>
            <w:gridCol w:w="2230"/>
            <w:gridCol w:w="3582"/>
            <w:gridCol w:w="2410"/>
            <w:gridCol w:w="3544"/>
            <w:gridCol w:w="2693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95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Summer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3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9A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9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1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2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3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79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A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Planets &amp; The Solar System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Giving a description (of a planet) </w:t>
            </w:r>
          </w:p>
          <w:p w:rsidR="00000000" w:rsidDel="00000000" w:rsidP="00000000" w:rsidRDefault="00000000" w:rsidRPr="00000000" w14:paraId="000001A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Making statements (about the position of a planet) using connectives to extend the sentences to include two main clauses </w:t>
            </w:r>
          </w:p>
          <w:p w:rsidR="00000000" w:rsidDel="00000000" w:rsidP="00000000" w:rsidRDefault="00000000" w:rsidRPr="00000000" w14:paraId="000001A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Understanding and responding to 2 or 3 simple sentences</w:t>
            </w:r>
          </w:p>
          <w:p w:rsidR="00000000" w:rsidDel="00000000" w:rsidP="00000000" w:rsidRDefault="00000000" w:rsidRPr="00000000" w14:paraId="000001A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to help translate short sentences </w:t>
            </w:r>
          </w:p>
          <w:p w:rsidR="00000000" w:rsidDel="00000000" w:rsidP="00000000" w:rsidRDefault="00000000" w:rsidRPr="00000000" w14:paraId="000001A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Qualifiers:</w:t>
            </w:r>
          </w:p>
          <w:p w:rsidR="00000000" w:rsidDel="00000000" w:rsidP="00000000" w:rsidRDefault="00000000" w:rsidRPr="00000000" w14:paraId="000001B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assez, trop</w:t>
            </w:r>
          </w:p>
          <w:p w:rsidR="00000000" w:rsidDel="00000000" w:rsidP="00000000" w:rsidRDefault="00000000" w:rsidRPr="00000000" w14:paraId="000001B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Prepositions: près de, loin de</w:t>
            </w:r>
          </w:p>
          <w:p w:rsidR="00000000" w:rsidDel="00000000" w:rsidP="00000000" w:rsidRDefault="00000000" w:rsidRPr="00000000" w14:paraId="000001B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Compound sentences with parce que</w:t>
            </w:r>
          </w:p>
          <w:p w:rsidR="00000000" w:rsidDel="00000000" w:rsidP="00000000" w:rsidRDefault="00000000" w:rsidRPr="00000000" w14:paraId="000001B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La Terre</w:t>
            </w:r>
          </w:p>
          <w:p w:rsidR="00000000" w:rsidDel="00000000" w:rsidP="00000000" w:rsidRDefault="00000000" w:rsidRPr="00000000" w14:paraId="000001B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La Lune</w:t>
            </w:r>
          </w:p>
          <w:p w:rsidR="00000000" w:rsidDel="00000000" w:rsidP="00000000" w:rsidRDefault="00000000" w:rsidRPr="00000000" w14:paraId="000001B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 soleil</w:t>
            </w:r>
          </w:p>
          <w:p w:rsidR="00000000" w:rsidDel="00000000" w:rsidP="00000000" w:rsidRDefault="00000000" w:rsidRPr="00000000" w14:paraId="000001B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Mercure</w:t>
            </w:r>
          </w:p>
          <w:p w:rsidR="00000000" w:rsidDel="00000000" w:rsidP="00000000" w:rsidRDefault="00000000" w:rsidRPr="00000000" w14:paraId="000001B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Vénus</w:t>
            </w:r>
          </w:p>
          <w:p w:rsidR="00000000" w:rsidDel="00000000" w:rsidP="00000000" w:rsidRDefault="00000000" w:rsidRPr="00000000" w14:paraId="000001B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Mars</w:t>
            </w:r>
          </w:p>
          <w:p w:rsidR="00000000" w:rsidDel="00000000" w:rsidP="00000000" w:rsidRDefault="00000000" w:rsidRPr="00000000" w14:paraId="000001B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Jupiter</w:t>
            </w:r>
          </w:p>
          <w:p w:rsidR="00000000" w:rsidDel="00000000" w:rsidP="00000000" w:rsidRDefault="00000000" w:rsidRPr="00000000" w14:paraId="000001B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Saturne</w:t>
            </w:r>
          </w:p>
          <w:p w:rsidR="00000000" w:rsidDel="00000000" w:rsidP="00000000" w:rsidRDefault="00000000" w:rsidRPr="00000000" w14:paraId="000001B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Uranus</w:t>
            </w:r>
          </w:p>
          <w:p w:rsidR="00000000" w:rsidDel="00000000" w:rsidP="00000000" w:rsidRDefault="00000000" w:rsidRPr="00000000" w14:paraId="000001C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Neptune</w:t>
            </w:r>
          </w:p>
          <w:p w:rsidR="00000000" w:rsidDel="00000000" w:rsidP="00000000" w:rsidRDefault="00000000" w:rsidRPr="00000000" w14:paraId="000001C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Pluton</w:t>
            </w:r>
          </w:p>
          <w:p w:rsidR="00000000" w:rsidDel="00000000" w:rsidP="00000000" w:rsidRDefault="00000000" w:rsidRPr="00000000" w14:paraId="000001C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Parce que/qu’</w:t>
            </w:r>
          </w:p>
          <w:p w:rsidR="00000000" w:rsidDel="00000000" w:rsidP="00000000" w:rsidRDefault="00000000" w:rsidRPr="00000000" w14:paraId="000001C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Il/Elle est</w:t>
            </w:r>
          </w:p>
          <w:p w:rsidR="00000000" w:rsidDel="00000000" w:rsidP="00000000" w:rsidRDefault="00000000" w:rsidRPr="00000000" w14:paraId="000001C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Chaud</w:t>
            </w:r>
          </w:p>
          <w:p w:rsidR="00000000" w:rsidDel="00000000" w:rsidP="00000000" w:rsidRDefault="00000000" w:rsidRPr="00000000" w14:paraId="000001C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Froid</w:t>
            </w:r>
          </w:p>
          <w:p w:rsidR="00000000" w:rsidDel="00000000" w:rsidP="00000000" w:rsidRDefault="00000000" w:rsidRPr="00000000" w14:paraId="000001C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Près de</w:t>
            </w:r>
          </w:p>
          <w:p w:rsidR="00000000" w:rsidDel="00000000" w:rsidP="00000000" w:rsidRDefault="00000000" w:rsidRPr="00000000" w14:paraId="000001C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Loin de</w:t>
            </w:r>
          </w:p>
          <w:p w:rsidR="00000000" w:rsidDel="00000000" w:rsidP="00000000" w:rsidRDefault="00000000" w:rsidRPr="00000000" w14:paraId="000001C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Assez</w:t>
            </w:r>
          </w:p>
          <w:p w:rsidR="00000000" w:rsidDel="00000000" w:rsidP="00000000" w:rsidRDefault="00000000" w:rsidRPr="00000000" w14:paraId="000001C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Trop</w:t>
            </w:r>
          </w:p>
          <w:p w:rsidR="00000000" w:rsidDel="00000000" w:rsidP="00000000" w:rsidRDefault="00000000" w:rsidRPr="00000000" w14:paraId="000001C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Très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Identification of cognates and near cognates</w:t>
            </w:r>
          </w:p>
          <w:p w:rsidR="00000000" w:rsidDel="00000000" w:rsidP="00000000" w:rsidRDefault="00000000" w:rsidRPr="00000000" w14:paraId="000001C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D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3794759</wp:posOffset>
            </wp:positionH>
            <wp:positionV relativeFrom="paragraph">
              <wp:posOffset>-598804</wp:posOffset>
            </wp:positionV>
            <wp:extent cx="1059180" cy="1059180"/>
            <wp:effectExtent b="0" l="0" r="0" t="0"/>
            <wp:wrapSquare wrapText="bothSides" distB="0" distT="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CF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4280.0" w:type="dxa"/>
        <w:jc w:val="left"/>
        <w:tblInd w:w="-4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00"/>
        <w:gridCol w:w="2640"/>
        <w:gridCol w:w="3600"/>
        <w:gridCol w:w="3120"/>
        <w:gridCol w:w="1920"/>
        <w:tblGridChange w:id="0">
          <w:tblGrid>
            <w:gridCol w:w="3000"/>
            <w:gridCol w:w="2640"/>
            <w:gridCol w:w="3600"/>
            <w:gridCol w:w="3120"/>
            <w:gridCol w:w="1920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D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Autumn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4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D5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DA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D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Animals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Giving a description of an animal using adjectives and connecting words – continuation and development from years 3, 4 and 5 </w:t>
            </w:r>
          </w:p>
          <w:p w:rsidR="00000000" w:rsidDel="00000000" w:rsidP="00000000" w:rsidRDefault="00000000" w:rsidRPr="00000000" w14:paraId="000001E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opinions about animals using connecting words </w:t>
            </w:r>
          </w:p>
          <w:p w:rsidR="00000000" w:rsidDel="00000000" w:rsidP="00000000" w:rsidRDefault="00000000" w:rsidRPr="00000000" w14:paraId="000001E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</w:t>
            </w:r>
          </w:p>
          <w:p w:rsidR="00000000" w:rsidDel="00000000" w:rsidP="00000000" w:rsidRDefault="00000000" w:rsidRPr="00000000" w14:paraId="000001E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 short texts in French/writing phrases in French </w:t>
            </w:r>
          </w:p>
          <w:p w:rsidR="00000000" w:rsidDel="00000000" w:rsidP="00000000" w:rsidRDefault="00000000" w:rsidRPr="00000000" w14:paraId="000001E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Adjective ending rules for masculine, feminine on colours  Adjective positioning rules for the colour adjectives </w:t>
            </w:r>
          </w:p>
          <w:p w:rsidR="00000000" w:rsidDel="00000000" w:rsidP="00000000" w:rsidRDefault="00000000" w:rsidRPr="00000000" w14:paraId="000001E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Introduction of two new adjectives and the new rule regarding their positioning  and endings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j’ai un chien, un chat, un hamster, un poisson, un cochon, un cheval, un oiseau, un serpent, un éléphant, un mouton, un cochon d’Inde, un canard; une gerbille, une tortue, une vache, une poule, une abeille, une souris, une chèvre, une panthère, une araignée, une oie, une grenouille, une chenille, une libellule, une perruche</w:t>
            </w:r>
          </w:p>
          <w:p w:rsidR="00000000" w:rsidDel="00000000" w:rsidP="00000000" w:rsidRDefault="00000000" w:rsidRPr="00000000" w14:paraId="000001E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rouge, jaune, vert/e, rouge, rose, brun/e, marron, orange, blanc/he, noir/e, gris/e, violet/te</w:t>
            </w:r>
          </w:p>
          <w:p w:rsidR="00000000" w:rsidDel="00000000" w:rsidP="00000000" w:rsidRDefault="00000000" w:rsidRPr="00000000" w14:paraId="000001E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Sizes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 grand/e, petite/e</w:t>
            </w:r>
          </w:p>
          <w:p w:rsidR="00000000" w:rsidDel="00000000" w:rsidP="00000000" w:rsidRDefault="00000000" w:rsidRPr="00000000" w14:paraId="000001E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on, ch, oi, ille</w:t>
            </w:r>
          </w:p>
          <w:p w:rsidR="00000000" w:rsidDel="00000000" w:rsidP="00000000" w:rsidRDefault="00000000" w:rsidRPr="00000000" w14:paraId="000001E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F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3901440</wp:posOffset>
            </wp:positionH>
            <wp:positionV relativeFrom="paragraph">
              <wp:posOffset>-682624</wp:posOffset>
            </wp:positionV>
            <wp:extent cx="1059180" cy="1059180"/>
            <wp:effectExtent b="0" l="0" r="0" t="0"/>
            <wp:wrapSquare wrapText="bothSides" distB="0" distT="0" distL="114300" distR="11430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1"/>
        <w:tblW w:w="15179.0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83"/>
        <w:gridCol w:w="2477"/>
        <w:gridCol w:w="4082"/>
        <w:gridCol w:w="4111"/>
        <w:gridCol w:w="2126"/>
        <w:tblGridChange w:id="0">
          <w:tblGrid>
            <w:gridCol w:w="2383"/>
            <w:gridCol w:w="2477"/>
            <w:gridCol w:w="4082"/>
            <w:gridCol w:w="4111"/>
            <w:gridCol w:w="2126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201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Spring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4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206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0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10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School</w:t>
            </w:r>
          </w:p>
          <w:p w:rsidR="00000000" w:rsidDel="00000000" w:rsidP="00000000" w:rsidRDefault="00000000" w:rsidRPr="00000000" w14:paraId="00000211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Telling the time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2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Labelling their own school environment in French</w:t>
            </w:r>
          </w:p>
          <w:p w:rsidR="00000000" w:rsidDel="00000000" w:rsidP="00000000" w:rsidRDefault="00000000" w:rsidRPr="00000000" w14:paraId="00000213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Cultural understanding of English/French school differences</w:t>
            </w:r>
          </w:p>
          <w:p w:rsidR="00000000" w:rsidDel="00000000" w:rsidP="00000000" w:rsidRDefault="00000000" w:rsidRPr="00000000" w14:paraId="00000214">
            <w:pPr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Giving opinions about school subjects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Telling time using half-hours, quarter hours, on the hour </w:t>
            </w:r>
          </w:p>
          <w:p w:rsidR="00000000" w:rsidDel="00000000" w:rsidP="00000000" w:rsidRDefault="00000000" w:rsidRPr="00000000" w14:paraId="00000216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Reading and writing in French </w:t>
            </w:r>
          </w:p>
          <w:p w:rsidR="00000000" w:rsidDel="00000000" w:rsidP="00000000" w:rsidRDefault="00000000" w:rsidRPr="00000000" w14:paraId="00000217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Using a French dictionary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8">
            <w:pPr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Definite and indefinite articles: le/la un/une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Using connecting words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A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 terrain de sport, la salle de classe, la cour,</w:t>
            </w:r>
          </w:p>
          <w:p w:rsidR="00000000" w:rsidDel="00000000" w:rsidP="00000000" w:rsidRDefault="00000000" w:rsidRPr="00000000" w14:paraId="0000021B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les toilettes, la cantine, le parking, la bibliothèque,</w:t>
            </w:r>
          </w:p>
          <w:p w:rsidR="00000000" w:rsidDel="00000000" w:rsidP="00000000" w:rsidRDefault="00000000" w:rsidRPr="00000000" w14:paraId="0000021C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l’entrée, la grande salle</w:t>
            </w:r>
          </w:p>
          <w:p w:rsidR="00000000" w:rsidDel="00000000" w:rsidP="00000000" w:rsidRDefault="00000000" w:rsidRPr="00000000" w14:paraId="0000021D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 dessin</w:t>
            </w:r>
          </w:p>
          <w:p w:rsidR="00000000" w:rsidDel="00000000" w:rsidP="00000000" w:rsidRDefault="00000000" w:rsidRPr="00000000" w14:paraId="0000021E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 sport</w:t>
            </w:r>
          </w:p>
          <w:p w:rsidR="00000000" w:rsidDel="00000000" w:rsidP="00000000" w:rsidRDefault="00000000" w:rsidRPr="00000000" w14:paraId="0000021F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 français</w:t>
            </w:r>
          </w:p>
          <w:p w:rsidR="00000000" w:rsidDel="00000000" w:rsidP="00000000" w:rsidRDefault="00000000" w:rsidRPr="00000000" w14:paraId="00000220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la géographie</w:t>
            </w:r>
          </w:p>
          <w:p w:rsidR="00000000" w:rsidDel="00000000" w:rsidP="00000000" w:rsidRDefault="00000000" w:rsidRPr="00000000" w14:paraId="00000221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la technologie</w:t>
            </w:r>
          </w:p>
          <w:p w:rsidR="00000000" w:rsidDel="00000000" w:rsidP="00000000" w:rsidRDefault="00000000" w:rsidRPr="00000000" w14:paraId="00000222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l’anglais</w:t>
            </w:r>
          </w:p>
          <w:p w:rsidR="00000000" w:rsidDel="00000000" w:rsidP="00000000" w:rsidRDefault="00000000" w:rsidRPr="00000000" w14:paraId="00000223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l’informatique</w:t>
            </w:r>
          </w:p>
          <w:p w:rsidR="00000000" w:rsidDel="00000000" w:rsidP="00000000" w:rsidRDefault="00000000" w:rsidRPr="00000000" w14:paraId="00000224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l’histoire</w:t>
            </w:r>
          </w:p>
          <w:p w:rsidR="00000000" w:rsidDel="00000000" w:rsidP="00000000" w:rsidRDefault="00000000" w:rsidRPr="00000000" w14:paraId="00000225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les sciences </w:t>
            </w:r>
          </w:p>
          <w:p w:rsidR="00000000" w:rsidDel="00000000" w:rsidP="00000000" w:rsidRDefault="00000000" w:rsidRPr="00000000" w14:paraId="00000226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les maths </w:t>
            </w:r>
          </w:p>
          <w:p w:rsidR="00000000" w:rsidDel="00000000" w:rsidP="00000000" w:rsidRDefault="00000000" w:rsidRPr="00000000" w14:paraId="00000227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J’adore, j’aime, je n’aime pas, je déteste (plus school subject) et/mais (plus differing/similar opinion on another school subject</w:t>
            </w:r>
          </w:p>
          <w:p w:rsidR="00000000" w:rsidDel="00000000" w:rsidP="00000000" w:rsidRDefault="00000000" w:rsidRPr="00000000" w14:paraId="00000228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parce que c’est nul/ennuyeux/intéressant/super/chouette</w:t>
            </w:r>
          </w:p>
          <w:p w:rsidR="00000000" w:rsidDel="00000000" w:rsidP="00000000" w:rsidRDefault="00000000" w:rsidRPr="00000000" w14:paraId="00000229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Ma matière préférée est...</w:t>
            </w:r>
          </w:p>
          <w:p w:rsidR="00000000" w:rsidDel="00000000" w:rsidP="00000000" w:rsidRDefault="00000000" w:rsidRPr="00000000" w14:paraId="0000022A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Il est midi/minuit</w:t>
            </w:r>
          </w:p>
          <w:p w:rsidR="00000000" w:rsidDel="00000000" w:rsidP="00000000" w:rsidRDefault="00000000" w:rsidRPr="00000000" w14:paraId="0000022B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Il est une heure et demie/il est deux heures et demie </w:t>
            </w:r>
          </w:p>
          <w:p w:rsidR="00000000" w:rsidDel="00000000" w:rsidP="00000000" w:rsidRDefault="00000000" w:rsidRPr="00000000" w14:paraId="0000022C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Il est deux heures et quart</w:t>
            </w:r>
          </w:p>
          <w:p w:rsidR="00000000" w:rsidDel="00000000" w:rsidP="00000000" w:rsidRDefault="00000000" w:rsidRPr="00000000" w14:paraId="0000022D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Il est trois heures moins le quart etc…</w:t>
            </w:r>
          </w:p>
          <w:p w:rsidR="00000000" w:rsidDel="00000000" w:rsidP="00000000" w:rsidRDefault="00000000" w:rsidRPr="00000000" w14:paraId="0000022E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2F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ain, oire</w:t>
            </w:r>
          </w:p>
          <w:p w:rsidR="00000000" w:rsidDel="00000000" w:rsidP="00000000" w:rsidRDefault="00000000" w:rsidRPr="00000000" w14:paraId="0000023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31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3657600</wp:posOffset>
            </wp:positionH>
            <wp:positionV relativeFrom="paragraph">
              <wp:posOffset>-408304</wp:posOffset>
            </wp:positionV>
            <wp:extent cx="1059180" cy="1059180"/>
            <wp:effectExtent b="0" l="0" r="0" t="0"/>
            <wp:wrapSquare wrapText="bothSides" distB="0" distT="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9180" cy="10591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232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5178.999999999998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83"/>
        <w:gridCol w:w="3299"/>
        <w:gridCol w:w="2409"/>
        <w:gridCol w:w="4395"/>
        <w:gridCol w:w="2693"/>
        <w:tblGridChange w:id="0">
          <w:tblGrid>
            <w:gridCol w:w="2383"/>
            <w:gridCol w:w="3299"/>
            <w:gridCol w:w="2409"/>
            <w:gridCol w:w="4395"/>
            <w:gridCol w:w="2693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233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Summer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4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238">
            <w:pPr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Unit 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3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4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41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34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42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Le café </w:t>
            </w:r>
          </w:p>
          <w:p w:rsidR="00000000" w:rsidDel="00000000" w:rsidP="00000000" w:rsidRDefault="00000000" w:rsidRPr="00000000" w14:paraId="00000243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Chez Mimi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4E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Differences between French &amp; English cafés </w:t>
            </w:r>
          </w:p>
          <w:p w:rsidR="00000000" w:rsidDel="00000000" w:rsidP="00000000" w:rsidRDefault="00000000" w:rsidRPr="00000000" w14:paraId="0000024F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Learning about traditional French foods </w:t>
            </w:r>
          </w:p>
          <w:p w:rsidR="00000000" w:rsidDel="00000000" w:rsidP="00000000" w:rsidRDefault="00000000" w:rsidRPr="00000000" w14:paraId="00000250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Understanding and creating written texts (menus)</w:t>
            </w:r>
          </w:p>
          <w:p w:rsidR="00000000" w:rsidDel="00000000" w:rsidP="00000000" w:rsidRDefault="00000000" w:rsidRPr="00000000" w14:paraId="00000251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Using a French dictionary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53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Prepositions: au/à la</w:t>
            </w:r>
          </w:p>
          <w:p w:rsidR="00000000" w:rsidDel="00000000" w:rsidP="00000000" w:rsidRDefault="00000000" w:rsidRPr="00000000" w14:paraId="00000254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Revision of grammar years 2-6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5F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un coca, un milkshake,</w:t>
            </w:r>
          </w:p>
          <w:p w:rsidR="00000000" w:rsidDel="00000000" w:rsidP="00000000" w:rsidRDefault="00000000" w:rsidRPr="00000000" w14:paraId="00000260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un chocolat chaud, un café, un café au lait, un paquet de chips, une limonade, une eau minérale, un thé, des frites, une pizza, une glace au chocolat/à la fraise/à la vanille</w:t>
            </w:r>
          </w:p>
          <w:p w:rsidR="00000000" w:rsidDel="00000000" w:rsidP="00000000" w:rsidRDefault="00000000" w:rsidRPr="00000000" w14:paraId="00000261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les escargots, les cuisses de grenouille, la quiche lorraine, le bœuf bourguignon, la crème Chantilly etc.</w:t>
            </w:r>
          </w:p>
          <w:p w:rsidR="00000000" w:rsidDel="00000000" w:rsidP="00000000" w:rsidRDefault="00000000" w:rsidRPr="00000000" w14:paraId="00000262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Revision of vocabulary years 2-6</w:t>
            </w:r>
          </w:p>
          <w:p w:rsidR="00000000" w:rsidDel="00000000" w:rsidP="00000000" w:rsidRDefault="00000000" w:rsidRPr="00000000" w14:paraId="00000265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66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Revisit and reinforcement of all pronunciation rules learnt from year 2 onwards</w:t>
            </w:r>
          </w:p>
          <w:p w:rsidR="00000000" w:rsidDel="00000000" w:rsidP="00000000" w:rsidRDefault="00000000" w:rsidRPr="00000000" w14:paraId="00000267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Revisit and reinforcement of all pronunciation rules learnt from year 2 onwards</w:t>
            </w:r>
          </w:p>
        </w:tc>
      </w:tr>
    </w:tbl>
    <w:p w:rsidR="00000000" w:rsidDel="00000000" w:rsidP="00000000" w:rsidRDefault="00000000" w:rsidRPr="00000000" w14:paraId="0000026E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1906" w:w="16838" w:orient="landscape"/>
      <w:pgMar w:bottom="1440" w:top="1440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omic Sans MS"/>
  <w:font w:name="Gungsuh"/>
  <w:font w:name="Times New Roman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6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