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46D" w:rsidRPr="008A146D" w:rsidRDefault="008A146D" w:rsidP="008A146D">
      <w:pPr>
        <w:jc w:val="center"/>
        <w:rPr>
          <w:rFonts w:ascii="Comic Sans MS" w:hAnsi="Comic Sans MS"/>
          <w:b/>
          <w:sz w:val="32"/>
        </w:rPr>
      </w:pPr>
      <w:r w:rsidRPr="008A146D">
        <w:rPr>
          <w:rFonts w:ascii="Comic Sans MS" w:hAnsi="Comic Sans MS"/>
          <w:b/>
          <w:sz w:val="32"/>
        </w:rPr>
        <w:t>Art and Design</w:t>
      </w:r>
    </w:p>
    <w:p w:rsidR="008A146D" w:rsidRDefault="008A146D" w:rsidP="008A146D">
      <w:pPr>
        <w:rPr>
          <w:rFonts w:ascii="Comic Sans MS" w:hAnsi="Comic Sans MS"/>
          <w:b/>
        </w:rPr>
        <w:sectPr w:rsidR="008A146D" w:rsidSect="008A146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8A146D" w:rsidRPr="008A146D" w:rsidRDefault="008A146D" w:rsidP="008A146D">
      <w:pPr>
        <w:rPr>
          <w:rFonts w:ascii="Comic Sans MS" w:hAnsi="Comic Sans MS"/>
          <w:b/>
        </w:rPr>
      </w:pPr>
    </w:p>
    <w:p w:rsidR="008A146D" w:rsidRPr="008A146D" w:rsidRDefault="008A146D" w:rsidP="008A146D">
      <w:pPr>
        <w:rPr>
          <w:rFonts w:ascii="Comic Sans MS" w:hAnsi="Comic Sans MS"/>
          <w:b/>
        </w:rPr>
      </w:pPr>
      <w:r w:rsidRPr="008A146D">
        <w:rPr>
          <w:rFonts w:ascii="Comic Sans MS" w:hAnsi="Comic Sans MS"/>
          <w:b/>
        </w:rPr>
        <w:t>Topics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Disciplines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Drawing</w:t>
      </w:r>
    </w:p>
    <w:p w:rsidR="008A146D" w:rsidRPr="008A146D" w:rsidRDefault="008A146D" w:rsidP="008A146D">
      <w:pPr>
        <w:rPr>
          <w:rFonts w:ascii="Comic Sans MS" w:hAnsi="Comic Sans MS"/>
        </w:rPr>
      </w:pPr>
      <w:bookmarkStart w:id="0" w:name="_GoBack"/>
      <w:bookmarkEnd w:id="0"/>
      <w:r w:rsidRPr="008A146D">
        <w:rPr>
          <w:rFonts w:ascii="Comic Sans MS" w:hAnsi="Comic Sans MS"/>
        </w:rPr>
        <w:t>Painting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Printmaking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Sculpture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Textiles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Collage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Digital media</w:t>
      </w:r>
    </w:p>
    <w:p w:rsidR="008A146D" w:rsidRPr="008A146D" w:rsidRDefault="008A146D" w:rsidP="008A146D">
      <w:pPr>
        <w:rPr>
          <w:rFonts w:ascii="Comic Sans MS" w:hAnsi="Comic Sans MS"/>
        </w:rPr>
      </w:pPr>
    </w:p>
    <w:p w:rsidR="008A146D" w:rsidRPr="008A146D" w:rsidRDefault="008A146D" w:rsidP="008A146D">
      <w:pPr>
        <w:rPr>
          <w:rFonts w:ascii="Comic Sans MS" w:hAnsi="Comic Sans MS"/>
          <w:b/>
        </w:rPr>
      </w:pPr>
      <w:r w:rsidRPr="008A146D">
        <w:rPr>
          <w:rFonts w:ascii="Comic Sans MS" w:hAnsi="Comic Sans MS"/>
          <w:b/>
        </w:rPr>
        <w:t>Visual and tactile elements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Colour</w:t>
      </w:r>
      <w:r w:rsidRPr="008A146D">
        <w:rPr>
          <w:rFonts w:ascii="Comic Sans MS" w:hAnsi="Comic Sans MS"/>
        </w:rPr>
        <w:tab/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Pattern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Texture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Line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Shape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Space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Composition</w:t>
      </w:r>
    </w:p>
    <w:p w:rsidR="008A146D" w:rsidRPr="008A146D" w:rsidRDefault="008A146D" w:rsidP="008A146D">
      <w:pPr>
        <w:rPr>
          <w:rFonts w:ascii="Comic Sans MS" w:hAnsi="Comic Sans MS"/>
        </w:rPr>
      </w:pPr>
    </w:p>
    <w:p w:rsidR="008A146D" w:rsidRPr="008A146D" w:rsidRDefault="008A146D" w:rsidP="008A146D">
      <w:pPr>
        <w:rPr>
          <w:rFonts w:ascii="Comic Sans MS" w:hAnsi="Comic Sans MS"/>
          <w:b/>
        </w:rPr>
      </w:pPr>
      <w:r w:rsidRPr="008A146D">
        <w:rPr>
          <w:rFonts w:ascii="Comic Sans MS" w:hAnsi="Comic Sans MS"/>
          <w:b/>
        </w:rPr>
        <w:t>Media and materials</w:t>
      </w:r>
    </w:p>
    <w:p w:rsidR="008A146D" w:rsidRPr="008A146D" w:rsidRDefault="008A146D" w:rsidP="008A146D">
      <w:pPr>
        <w:rPr>
          <w:rFonts w:ascii="Comic Sans MS" w:hAnsi="Comic Sans MS"/>
          <w:b/>
        </w:rPr>
      </w:pPr>
      <w:r w:rsidRPr="008A146D">
        <w:rPr>
          <w:rFonts w:ascii="Comic Sans MS" w:hAnsi="Comic Sans MS"/>
        </w:rPr>
        <w:t>Pencils, pastels and inks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Paints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Paper and canvas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Clay and plaster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Textiles</w:t>
      </w:r>
    </w:p>
    <w:p w:rsidR="008A146D" w:rsidRPr="008A146D" w:rsidRDefault="008A146D" w:rsidP="008A146D">
      <w:pPr>
        <w:rPr>
          <w:rFonts w:ascii="Comic Sans MS" w:hAnsi="Comic Sans MS"/>
          <w:b/>
        </w:rPr>
      </w:pPr>
    </w:p>
    <w:p w:rsidR="008A146D" w:rsidRDefault="008A146D" w:rsidP="008A146D">
      <w:pPr>
        <w:rPr>
          <w:rFonts w:ascii="Comic Sans MS" w:hAnsi="Comic Sans MS"/>
          <w:b/>
        </w:rPr>
      </w:pPr>
    </w:p>
    <w:p w:rsidR="008A146D" w:rsidRPr="008A146D" w:rsidRDefault="008A146D" w:rsidP="008A146D">
      <w:pPr>
        <w:rPr>
          <w:rFonts w:ascii="Comic Sans MS" w:hAnsi="Comic Sans MS"/>
          <w:b/>
        </w:rPr>
      </w:pPr>
      <w:r w:rsidRPr="008A146D">
        <w:rPr>
          <w:rFonts w:ascii="Comic Sans MS" w:hAnsi="Comic Sans MS"/>
          <w:b/>
        </w:rPr>
        <w:t>Inspiration and investigation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Artists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Art history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ab/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Public art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Design activity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Design brief</w:t>
      </w:r>
    </w:p>
    <w:p w:rsidR="008A146D" w:rsidRPr="008A146D" w:rsidRDefault="008A146D" w:rsidP="008A146D">
      <w:pPr>
        <w:rPr>
          <w:rFonts w:ascii="Comic Sans MS" w:hAnsi="Comic Sans MS"/>
        </w:rPr>
      </w:pPr>
      <w:r w:rsidRPr="008A146D">
        <w:rPr>
          <w:rFonts w:ascii="Comic Sans MS" w:hAnsi="Comic Sans MS"/>
        </w:rPr>
        <w:t>Design process</w:t>
      </w:r>
    </w:p>
    <w:p w:rsidR="008A146D" w:rsidRPr="008A146D" w:rsidRDefault="008A146D" w:rsidP="008A146D">
      <w:pPr>
        <w:rPr>
          <w:rFonts w:ascii="Comic Sans MS" w:hAnsi="Comic Sans MS"/>
        </w:rPr>
      </w:pPr>
    </w:p>
    <w:p w:rsidR="008947EC" w:rsidRPr="008A146D" w:rsidRDefault="008947EC">
      <w:pPr>
        <w:rPr>
          <w:rFonts w:ascii="Comic Sans MS" w:hAnsi="Comic Sans MS"/>
        </w:rPr>
      </w:pPr>
    </w:p>
    <w:sectPr w:rsidR="008947EC" w:rsidRPr="008A146D" w:rsidSect="008A146D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11627"/>
    <w:multiLevelType w:val="multilevel"/>
    <w:tmpl w:val="3AA41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E90250"/>
    <w:multiLevelType w:val="multilevel"/>
    <w:tmpl w:val="DB6C6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C6304F"/>
    <w:multiLevelType w:val="multilevel"/>
    <w:tmpl w:val="2258E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ED69F2"/>
    <w:multiLevelType w:val="multilevel"/>
    <w:tmpl w:val="67243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351383"/>
    <w:multiLevelType w:val="multilevel"/>
    <w:tmpl w:val="6F4A0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B13"/>
    <w:rsid w:val="008947EC"/>
    <w:rsid w:val="008A146D"/>
    <w:rsid w:val="00AA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77E97A-5D9B-495F-8B23-8674D0FDD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A2B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A2B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A2B1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A2B1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A2B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5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56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1074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98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51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90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651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261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302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36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663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888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022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14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401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184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74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356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766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02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483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152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49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484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861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469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36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31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25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319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619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256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09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005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857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073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711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03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8397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112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794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134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191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4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98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365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67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822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754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6014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721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710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554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16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8019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638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2019-11-04T17:03:00Z</cp:lastPrinted>
  <dcterms:created xsi:type="dcterms:W3CDTF">2019-11-04T16:26:00Z</dcterms:created>
  <dcterms:modified xsi:type="dcterms:W3CDTF">2019-11-04T17:04:00Z</dcterms:modified>
</cp:coreProperties>
</file>